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77D" w:rsidRDefault="00FD477D" w:rsidP="002416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477D">
        <w:rPr>
          <w:rFonts w:ascii="Times New Roman" w:hAnsi="Times New Roman" w:cs="Times New Roman"/>
          <w:sz w:val="28"/>
          <w:szCs w:val="28"/>
        </w:rPr>
        <w:t>«Внедрение принципов пищевой безопасности (ХАССП) в предприятии общественного питания или на пищевом производстве. Пошаговая инструкция</w:t>
      </w:r>
      <w:bookmarkStart w:id="0" w:name="_GoBack"/>
      <w:bookmarkEnd w:id="0"/>
      <w:r w:rsidRPr="00FD477D">
        <w:rPr>
          <w:rFonts w:ascii="Times New Roman" w:hAnsi="Times New Roman" w:cs="Times New Roman"/>
          <w:sz w:val="28"/>
          <w:szCs w:val="28"/>
        </w:rPr>
        <w:t>»</w:t>
      </w:r>
    </w:p>
    <w:p w:rsidR="002416AA" w:rsidRDefault="002416AA" w:rsidP="002416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16AA" w:rsidRPr="002416AA" w:rsidRDefault="002416AA" w:rsidP="002416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2127"/>
        <w:gridCol w:w="7620"/>
      </w:tblGrid>
      <w:tr w:rsidR="00FD477D" w:rsidRPr="00FD477D" w:rsidTr="00744208">
        <w:tc>
          <w:tcPr>
            <w:tcW w:w="2127" w:type="dxa"/>
          </w:tcPr>
          <w:p w:rsidR="00FD477D" w:rsidRPr="00FD477D" w:rsidRDefault="00FD477D" w:rsidP="00FD4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77D">
              <w:rPr>
                <w:rFonts w:ascii="Times New Roman" w:hAnsi="Times New Roman" w:cs="Times New Roman"/>
                <w:sz w:val="28"/>
                <w:szCs w:val="28"/>
              </w:rPr>
              <w:t>Дата/время</w:t>
            </w:r>
          </w:p>
        </w:tc>
        <w:tc>
          <w:tcPr>
            <w:tcW w:w="7620" w:type="dxa"/>
          </w:tcPr>
          <w:p w:rsidR="00FD477D" w:rsidRPr="00FD477D" w:rsidRDefault="00FD477D" w:rsidP="00FD4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77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2416AA" w:rsidRPr="00FD477D" w:rsidTr="00F916DE">
        <w:tc>
          <w:tcPr>
            <w:tcW w:w="9747" w:type="dxa"/>
            <w:gridSpan w:val="2"/>
          </w:tcPr>
          <w:p w:rsidR="002416AA" w:rsidRPr="002416AA" w:rsidRDefault="005B2DBB" w:rsidP="00FD4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2416AA" w:rsidRPr="002416AA">
              <w:rPr>
                <w:rFonts w:ascii="Times New Roman" w:hAnsi="Times New Roman" w:cs="Times New Roman"/>
                <w:b/>
                <w:sz w:val="28"/>
                <w:szCs w:val="28"/>
              </w:rPr>
              <w:t>.12.2017</w:t>
            </w:r>
          </w:p>
        </w:tc>
      </w:tr>
      <w:tr w:rsidR="00FD477D" w:rsidRPr="00FD477D" w:rsidTr="00744208">
        <w:tc>
          <w:tcPr>
            <w:tcW w:w="2127" w:type="dxa"/>
          </w:tcPr>
          <w:p w:rsidR="00FD477D" w:rsidRPr="00FD477D" w:rsidRDefault="00744208" w:rsidP="00FD4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10:00-11:4</w:t>
            </w:r>
            <w:r w:rsidR="00FD47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20" w:type="dxa"/>
          </w:tcPr>
          <w:p w:rsidR="00FD477D" w:rsidRPr="00FD477D" w:rsidRDefault="00744208" w:rsidP="00FD4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Общие принципы системы менеджмента пищевой безопасности. </w:t>
            </w:r>
            <w:r w:rsidR="00FD477D" w:rsidRPr="00FD477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D477D">
              <w:rPr>
                <w:rFonts w:ascii="Times New Roman" w:hAnsi="Times New Roman" w:cs="Times New Roman"/>
                <w:sz w:val="28"/>
                <w:szCs w:val="28"/>
              </w:rPr>
              <w:t xml:space="preserve">стория создания концепции ХАССП. </w:t>
            </w:r>
            <w:r w:rsidR="00AC4E23">
              <w:rPr>
                <w:rFonts w:ascii="Times New Roman" w:hAnsi="Times New Roman" w:cs="Times New Roman"/>
                <w:sz w:val="28"/>
                <w:szCs w:val="28"/>
              </w:rPr>
              <w:t xml:space="preserve">Добровольная система сертификации. </w:t>
            </w:r>
            <w:r w:rsidR="00FD477D" w:rsidRPr="00FD477D">
              <w:rPr>
                <w:rFonts w:ascii="Times New Roman" w:hAnsi="Times New Roman" w:cs="Times New Roman"/>
                <w:sz w:val="28"/>
                <w:szCs w:val="28"/>
              </w:rPr>
              <w:t>Международные</w:t>
            </w:r>
            <w:r w:rsidR="00FD477D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стандарты, системы менеджмента </w:t>
            </w:r>
            <w:r w:rsidR="00FD477D" w:rsidRPr="00FD477D">
              <w:rPr>
                <w:rFonts w:ascii="Times New Roman" w:hAnsi="Times New Roman" w:cs="Times New Roman"/>
                <w:sz w:val="28"/>
                <w:szCs w:val="28"/>
              </w:rPr>
              <w:t>безопасности/качества пищевых продуктов:</w:t>
            </w:r>
          </w:p>
          <w:p w:rsidR="00FD477D" w:rsidRPr="00FD477D" w:rsidRDefault="00FD477D" w:rsidP="00FD4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77D">
              <w:rPr>
                <w:rFonts w:ascii="Times New Roman" w:hAnsi="Times New Roman" w:cs="Times New Roman"/>
                <w:sz w:val="28"/>
                <w:szCs w:val="28"/>
              </w:rPr>
              <w:t xml:space="preserve">-   Стандарты ISO серии </w:t>
            </w:r>
            <w:r w:rsidR="00744208">
              <w:rPr>
                <w:rFonts w:ascii="Times New Roman" w:hAnsi="Times New Roman" w:cs="Times New Roman"/>
                <w:sz w:val="28"/>
                <w:szCs w:val="28"/>
              </w:rPr>
              <w:t xml:space="preserve">9001, </w:t>
            </w:r>
            <w:r w:rsidRPr="00FD477D">
              <w:rPr>
                <w:rFonts w:ascii="Times New Roman" w:hAnsi="Times New Roman" w:cs="Times New Roman"/>
                <w:sz w:val="28"/>
                <w:szCs w:val="28"/>
              </w:rPr>
              <w:t>22000.</w:t>
            </w:r>
          </w:p>
          <w:p w:rsidR="00FD477D" w:rsidRPr="00FD477D" w:rsidRDefault="00FD477D" w:rsidP="00FD4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77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D477D">
              <w:rPr>
                <w:rFonts w:ascii="Times New Roman" w:hAnsi="Times New Roman" w:cs="Times New Roman"/>
                <w:sz w:val="28"/>
                <w:szCs w:val="28"/>
              </w:rPr>
              <w:t xml:space="preserve">FSSC 22000 —  новейшая схема </w:t>
            </w:r>
            <w:proofErr w:type="gramStart"/>
            <w:r w:rsidRPr="00FD477D">
              <w:rPr>
                <w:rFonts w:ascii="Times New Roman" w:hAnsi="Times New Roman" w:cs="Times New Roman"/>
                <w:sz w:val="28"/>
                <w:szCs w:val="28"/>
              </w:rPr>
              <w:t>сертификации систем менеджмента безопасности пищевой продукции</w:t>
            </w:r>
            <w:proofErr w:type="gramEnd"/>
            <w:r w:rsidRPr="00FD47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D477D" w:rsidRPr="00FD477D" w:rsidRDefault="00FD477D" w:rsidP="00FD4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 </w:t>
            </w:r>
            <w:r w:rsidRPr="00FD477D">
              <w:rPr>
                <w:rFonts w:ascii="Times New Roman" w:hAnsi="Times New Roman" w:cs="Times New Roman"/>
                <w:sz w:val="28"/>
                <w:szCs w:val="28"/>
              </w:rPr>
              <w:t>Глобальный стандарт BRC — Пищевые продукты.</w:t>
            </w:r>
          </w:p>
          <w:p w:rsidR="00FD477D" w:rsidRDefault="00FD477D" w:rsidP="00FD4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 </w:t>
            </w:r>
            <w:r w:rsidRPr="00FD477D">
              <w:rPr>
                <w:rFonts w:ascii="Times New Roman" w:hAnsi="Times New Roman" w:cs="Times New Roman"/>
                <w:sz w:val="28"/>
                <w:szCs w:val="28"/>
              </w:rPr>
              <w:t>Международный ст</w:t>
            </w:r>
            <w:r w:rsidR="00744208">
              <w:rPr>
                <w:rFonts w:ascii="Times New Roman" w:hAnsi="Times New Roman" w:cs="Times New Roman"/>
                <w:sz w:val="28"/>
                <w:szCs w:val="28"/>
              </w:rPr>
              <w:t>андарт пищевых продуктов (IFS).</w:t>
            </w:r>
          </w:p>
          <w:p w:rsidR="00744208" w:rsidRPr="00FD477D" w:rsidRDefault="00744208" w:rsidP="00FD4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 </w:t>
            </w:r>
            <w:r w:rsidRPr="00744208">
              <w:rPr>
                <w:rFonts w:ascii="Times New Roman" w:hAnsi="Times New Roman" w:cs="Times New Roman"/>
                <w:sz w:val="28"/>
                <w:szCs w:val="28"/>
              </w:rPr>
              <w:t>Технический регламент Таможенного Союза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D477D" w:rsidRPr="00FD477D" w:rsidTr="00744208">
        <w:tc>
          <w:tcPr>
            <w:tcW w:w="2127" w:type="dxa"/>
          </w:tcPr>
          <w:p w:rsidR="00FD477D" w:rsidRPr="00FD477D" w:rsidRDefault="00744208" w:rsidP="00FD4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11:40-11:5</w:t>
            </w:r>
            <w:r w:rsidR="00FD47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20" w:type="dxa"/>
          </w:tcPr>
          <w:p w:rsidR="00FD477D" w:rsidRPr="00FD477D" w:rsidRDefault="00FD477D" w:rsidP="00241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Перерыв </w:t>
            </w:r>
          </w:p>
        </w:tc>
      </w:tr>
      <w:tr w:rsidR="00FD477D" w:rsidRPr="00FD477D" w:rsidTr="00744208">
        <w:tc>
          <w:tcPr>
            <w:tcW w:w="2127" w:type="dxa"/>
          </w:tcPr>
          <w:p w:rsidR="00FD477D" w:rsidRPr="00FD477D" w:rsidRDefault="00744208" w:rsidP="00FD4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11:5</w:t>
            </w:r>
            <w:r w:rsidR="00FD47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A73AC">
              <w:rPr>
                <w:rFonts w:ascii="Times New Roman" w:hAnsi="Times New Roman" w:cs="Times New Roman"/>
                <w:sz w:val="28"/>
                <w:szCs w:val="28"/>
              </w:rPr>
              <w:t>-13:15</w:t>
            </w:r>
          </w:p>
        </w:tc>
        <w:tc>
          <w:tcPr>
            <w:tcW w:w="7620" w:type="dxa"/>
          </w:tcPr>
          <w:p w:rsidR="00FD477D" w:rsidRPr="00FD477D" w:rsidRDefault="00744208" w:rsidP="00744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208">
              <w:rPr>
                <w:rFonts w:ascii="Times New Roman" w:hAnsi="Times New Roman" w:cs="Times New Roman"/>
                <w:sz w:val="28"/>
                <w:szCs w:val="28"/>
              </w:rPr>
              <w:t>Законодательные требования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D477D" w:rsidRPr="00FD477D">
              <w:rPr>
                <w:rFonts w:ascii="Times New Roman" w:hAnsi="Times New Roman" w:cs="Times New Roman"/>
                <w:sz w:val="28"/>
                <w:szCs w:val="28"/>
              </w:rPr>
              <w:t>Преимущества системы пищевой безопасности.</w:t>
            </w:r>
            <w:r w:rsidR="00AA73AC">
              <w:rPr>
                <w:rFonts w:ascii="Times New Roman" w:hAnsi="Times New Roman" w:cs="Times New Roman"/>
                <w:sz w:val="28"/>
                <w:szCs w:val="28"/>
              </w:rPr>
              <w:t xml:space="preserve"> Трудности и проблемы внедрения ХАССП на пищевом производстве.</w:t>
            </w:r>
            <w:r w:rsidR="00FD477D" w:rsidRPr="00FD4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73AC">
              <w:rPr>
                <w:rFonts w:ascii="Times New Roman" w:hAnsi="Times New Roman" w:cs="Times New Roman"/>
                <w:sz w:val="28"/>
                <w:szCs w:val="28"/>
              </w:rPr>
              <w:t xml:space="preserve">Готовимся к проверке </w:t>
            </w:r>
            <w:proofErr w:type="spellStart"/>
            <w:r w:rsidR="00AA73AC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="00527284">
              <w:rPr>
                <w:rFonts w:ascii="Times New Roman" w:hAnsi="Times New Roman" w:cs="Times New Roman"/>
                <w:sz w:val="28"/>
                <w:szCs w:val="28"/>
              </w:rPr>
              <w:t xml:space="preserve"> и других государственных служб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A73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153F" w:rsidRPr="007F153F">
              <w:rPr>
                <w:rFonts w:ascii="Times New Roman" w:hAnsi="Times New Roman" w:cs="Times New Roman"/>
                <w:sz w:val="28"/>
                <w:szCs w:val="28"/>
              </w:rPr>
              <w:t>Методология и философия системы ХАССП: 7 принципов и 12 этапов внедрения.</w:t>
            </w:r>
          </w:p>
        </w:tc>
      </w:tr>
      <w:tr w:rsidR="00FD477D" w:rsidRPr="00FD477D" w:rsidTr="00744208">
        <w:tc>
          <w:tcPr>
            <w:tcW w:w="2127" w:type="dxa"/>
          </w:tcPr>
          <w:p w:rsidR="00FD477D" w:rsidRPr="00FD477D" w:rsidRDefault="00AA73AC" w:rsidP="00FD4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13:15-14:00</w:t>
            </w:r>
          </w:p>
        </w:tc>
        <w:tc>
          <w:tcPr>
            <w:tcW w:w="7620" w:type="dxa"/>
          </w:tcPr>
          <w:p w:rsidR="00FD477D" w:rsidRPr="00FD477D" w:rsidRDefault="00AA73AC" w:rsidP="00AA7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 на обед</w:t>
            </w:r>
          </w:p>
        </w:tc>
      </w:tr>
      <w:tr w:rsidR="00FD477D" w:rsidRPr="00FD477D" w:rsidTr="00744208">
        <w:tc>
          <w:tcPr>
            <w:tcW w:w="2127" w:type="dxa"/>
          </w:tcPr>
          <w:p w:rsidR="00FD477D" w:rsidRPr="00FD477D" w:rsidRDefault="00AA73AC" w:rsidP="00FD4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14:00-16:00</w:t>
            </w:r>
          </w:p>
        </w:tc>
        <w:tc>
          <w:tcPr>
            <w:tcW w:w="7620" w:type="dxa"/>
          </w:tcPr>
          <w:p w:rsidR="00FD477D" w:rsidRPr="00FD477D" w:rsidRDefault="007B329A" w:rsidP="007B3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29A">
              <w:rPr>
                <w:rFonts w:ascii="Times New Roman" w:hAnsi="Times New Roman" w:cs="Times New Roman"/>
                <w:sz w:val="28"/>
                <w:szCs w:val="28"/>
              </w:rPr>
              <w:t>Знакомство с предприятием общественного питания с позиций ХАССП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411B8" w:rsidRPr="00B411B8">
              <w:rPr>
                <w:rFonts w:ascii="Times New Roman" w:hAnsi="Times New Roman" w:cs="Times New Roman"/>
                <w:sz w:val="28"/>
                <w:szCs w:val="28"/>
              </w:rPr>
              <w:t xml:space="preserve">План ХАССП: общие </w:t>
            </w:r>
            <w:r w:rsidR="00B411B8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</w:t>
            </w:r>
            <w:r w:rsidR="00B411B8" w:rsidRPr="00B411B8">
              <w:rPr>
                <w:rFonts w:ascii="Times New Roman" w:hAnsi="Times New Roman" w:cs="Times New Roman"/>
                <w:sz w:val="28"/>
                <w:szCs w:val="28"/>
              </w:rPr>
              <w:t>и индивидуальные</w:t>
            </w:r>
            <w:r w:rsidR="00B411B8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особенности.</w:t>
            </w:r>
            <w:r w:rsidR="00B411B8" w:rsidRPr="00B41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7313">
              <w:rPr>
                <w:rFonts w:ascii="Times New Roman" w:hAnsi="Times New Roman" w:cs="Times New Roman"/>
                <w:sz w:val="28"/>
                <w:szCs w:val="28"/>
              </w:rPr>
              <w:t>Рабочая 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уппа, руководитель группы ХАССП.</w:t>
            </w:r>
            <w:r w:rsidR="005A73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153F">
              <w:rPr>
                <w:rFonts w:ascii="Times New Roman" w:hAnsi="Times New Roman" w:cs="Times New Roman"/>
                <w:sz w:val="28"/>
                <w:szCs w:val="28"/>
              </w:rPr>
              <w:t>Политика в области пищевой безопасности</w:t>
            </w:r>
            <w:proofErr w:type="gramStart"/>
            <w:r w:rsidR="005A73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5A73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B329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7B329A">
              <w:rPr>
                <w:rFonts w:ascii="Times New Roman" w:hAnsi="Times New Roman" w:cs="Times New Roman"/>
                <w:sz w:val="28"/>
                <w:szCs w:val="28"/>
              </w:rPr>
              <w:t>тветственность и полномочия.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сотрудников.</w:t>
            </w:r>
          </w:p>
        </w:tc>
      </w:tr>
      <w:tr w:rsidR="00FD477D" w:rsidRPr="00FD477D" w:rsidTr="00744208">
        <w:tc>
          <w:tcPr>
            <w:tcW w:w="2127" w:type="dxa"/>
          </w:tcPr>
          <w:p w:rsidR="00FD477D" w:rsidRPr="00FD477D" w:rsidRDefault="00AA73AC" w:rsidP="00FD4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16:00-16:10</w:t>
            </w:r>
          </w:p>
        </w:tc>
        <w:tc>
          <w:tcPr>
            <w:tcW w:w="7620" w:type="dxa"/>
          </w:tcPr>
          <w:p w:rsidR="00FD477D" w:rsidRPr="00FD477D" w:rsidRDefault="00AA73AC" w:rsidP="00AA7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3AC">
              <w:rPr>
                <w:rFonts w:ascii="Times New Roman" w:hAnsi="Times New Roman" w:cs="Times New Roman"/>
                <w:sz w:val="28"/>
                <w:szCs w:val="28"/>
              </w:rPr>
              <w:t xml:space="preserve">Перерыв </w:t>
            </w:r>
          </w:p>
        </w:tc>
      </w:tr>
      <w:tr w:rsidR="00FD477D" w:rsidRPr="00FD477D" w:rsidTr="00744208">
        <w:tc>
          <w:tcPr>
            <w:tcW w:w="2127" w:type="dxa"/>
          </w:tcPr>
          <w:p w:rsidR="00FD477D" w:rsidRPr="00FD477D" w:rsidRDefault="00744208" w:rsidP="00FD4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16:10-18:00</w:t>
            </w:r>
          </w:p>
        </w:tc>
        <w:tc>
          <w:tcPr>
            <w:tcW w:w="7620" w:type="dxa"/>
          </w:tcPr>
          <w:p w:rsidR="00FD477D" w:rsidRPr="00FD477D" w:rsidRDefault="00B411B8" w:rsidP="00744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1B8">
              <w:rPr>
                <w:rFonts w:ascii="Times New Roman" w:hAnsi="Times New Roman" w:cs="Times New Roman"/>
                <w:sz w:val="28"/>
                <w:szCs w:val="28"/>
              </w:rPr>
              <w:t>Какие контрольные</w:t>
            </w:r>
            <w:r w:rsidR="00AC4E23">
              <w:rPr>
                <w:rFonts w:ascii="Times New Roman" w:hAnsi="Times New Roman" w:cs="Times New Roman"/>
                <w:sz w:val="28"/>
                <w:szCs w:val="28"/>
              </w:rPr>
              <w:t xml:space="preserve"> и контрольные</w:t>
            </w:r>
            <w:r w:rsidRPr="00B411B8">
              <w:rPr>
                <w:rFonts w:ascii="Times New Roman" w:hAnsi="Times New Roman" w:cs="Times New Roman"/>
                <w:sz w:val="28"/>
                <w:szCs w:val="28"/>
              </w:rPr>
              <w:t xml:space="preserve"> критические точки </w:t>
            </w:r>
            <w:r w:rsidRPr="007F153F">
              <w:rPr>
                <w:rFonts w:ascii="Times New Roman" w:hAnsi="Times New Roman" w:cs="Times New Roman"/>
                <w:sz w:val="28"/>
                <w:szCs w:val="28"/>
              </w:rPr>
              <w:t>существуют?</w:t>
            </w:r>
            <w:r w:rsidR="00490171">
              <w:rPr>
                <w:rFonts w:ascii="Times New Roman" w:hAnsi="Times New Roman" w:cs="Times New Roman"/>
                <w:sz w:val="28"/>
                <w:szCs w:val="28"/>
              </w:rPr>
              <w:t xml:space="preserve"> «Дерево рисков».</w:t>
            </w:r>
            <w:r w:rsidRPr="007F153F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Установление критических пределов и управляющих воздействий. Анализ рисков и опасностей. </w:t>
            </w:r>
            <w:r w:rsidR="007F153F" w:rsidRPr="007F153F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Составляющие качества продукции общественного питания.  Критерии безопасности доставки и приемки продуктов. Товарное соседство. Принцип «FIFO». Типы заражения пищи: биологическое, физическое, химическое, перекрестное. Технологические </w:t>
            </w:r>
            <w:proofErr w:type="spellStart"/>
            <w:r w:rsidR="007F153F" w:rsidRPr="007F153F">
              <w:rPr>
                <w:rFonts w:ascii="Times New Roman" w:hAnsi="Times New Roman" w:cs="Times New Roman"/>
                <w:sz w:val="28"/>
                <w:szCs w:val="28"/>
              </w:rPr>
              <w:t>гаджеты</w:t>
            </w:r>
            <w:proofErr w:type="spellEnd"/>
            <w:r w:rsidR="007F153F" w:rsidRPr="007F153F">
              <w:rPr>
                <w:rFonts w:ascii="Times New Roman" w:hAnsi="Times New Roman" w:cs="Times New Roman"/>
                <w:sz w:val="28"/>
                <w:szCs w:val="28"/>
              </w:rPr>
              <w:t xml:space="preserve">. Сроки годности продуктов питания и кулинарной продукции. Антисанитарные привычки сотрудников. </w:t>
            </w:r>
            <w:r w:rsidRPr="007F153F">
              <w:rPr>
                <w:rFonts w:ascii="Times New Roman" w:hAnsi="Times New Roman" w:cs="Times New Roman"/>
                <w:sz w:val="28"/>
                <w:szCs w:val="28"/>
              </w:rPr>
              <w:t>Основные принципы разработки ПУ и ППУ (на практических примерах).</w:t>
            </w:r>
          </w:p>
        </w:tc>
      </w:tr>
      <w:tr w:rsidR="002416AA" w:rsidRPr="00FD477D" w:rsidTr="00B10D08">
        <w:tc>
          <w:tcPr>
            <w:tcW w:w="9747" w:type="dxa"/>
            <w:gridSpan w:val="2"/>
          </w:tcPr>
          <w:p w:rsidR="002416AA" w:rsidRPr="002416AA" w:rsidRDefault="005B2DBB" w:rsidP="00FD4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</w:t>
            </w:r>
            <w:r w:rsidR="002416AA" w:rsidRPr="002416AA">
              <w:rPr>
                <w:rFonts w:ascii="Times New Roman" w:hAnsi="Times New Roman" w:cs="Times New Roman"/>
                <w:b/>
                <w:sz w:val="28"/>
                <w:szCs w:val="28"/>
              </w:rPr>
              <w:t>.12.2017</w:t>
            </w:r>
          </w:p>
        </w:tc>
      </w:tr>
      <w:tr w:rsidR="00C569A1" w:rsidRPr="00FD477D" w:rsidTr="00744208">
        <w:tc>
          <w:tcPr>
            <w:tcW w:w="2127" w:type="dxa"/>
          </w:tcPr>
          <w:p w:rsidR="00C569A1" w:rsidRPr="00FD477D" w:rsidRDefault="00C569A1" w:rsidP="005C0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10:00-11:40</w:t>
            </w:r>
          </w:p>
        </w:tc>
        <w:tc>
          <w:tcPr>
            <w:tcW w:w="7620" w:type="dxa"/>
          </w:tcPr>
          <w:p w:rsidR="00C569A1" w:rsidRPr="00FD477D" w:rsidRDefault="00B411B8" w:rsidP="007F1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1B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документацией. </w:t>
            </w:r>
            <w:r w:rsidR="00490171">
              <w:rPr>
                <w:rFonts w:ascii="Times New Roman" w:hAnsi="Times New Roman" w:cs="Times New Roman"/>
                <w:sz w:val="28"/>
                <w:szCs w:val="28"/>
              </w:rPr>
              <w:t>Разработка системы</w:t>
            </w:r>
            <w:r w:rsidR="00AC4E23">
              <w:rPr>
                <w:rFonts w:ascii="Times New Roman" w:hAnsi="Times New Roman" w:cs="Times New Roman"/>
                <w:sz w:val="28"/>
                <w:szCs w:val="28"/>
              </w:rPr>
              <w:t xml:space="preserve"> менеджмента безопасности и контроля качества в отдельно взятом предприятии общественного питания. Положение</w:t>
            </w:r>
            <w:r w:rsidR="0024527C">
              <w:rPr>
                <w:rFonts w:ascii="Times New Roman" w:hAnsi="Times New Roman" w:cs="Times New Roman"/>
                <w:sz w:val="28"/>
                <w:szCs w:val="28"/>
              </w:rPr>
              <w:t xml:space="preserve"> об уполномоченном по качеству. Требования к технологической документации. Управление несоответствующей продукцией.</w:t>
            </w:r>
          </w:p>
        </w:tc>
      </w:tr>
      <w:tr w:rsidR="00C569A1" w:rsidRPr="00FD477D" w:rsidTr="00744208">
        <w:tc>
          <w:tcPr>
            <w:tcW w:w="2127" w:type="dxa"/>
          </w:tcPr>
          <w:p w:rsidR="00C569A1" w:rsidRPr="00FD477D" w:rsidRDefault="00C569A1" w:rsidP="005C0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11:40-11:50</w:t>
            </w:r>
          </w:p>
        </w:tc>
        <w:tc>
          <w:tcPr>
            <w:tcW w:w="7620" w:type="dxa"/>
          </w:tcPr>
          <w:p w:rsidR="00C569A1" w:rsidRPr="00FD477D" w:rsidRDefault="00C569A1" w:rsidP="00C56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9A1">
              <w:rPr>
                <w:rFonts w:ascii="Times New Roman" w:hAnsi="Times New Roman" w:cs="Times New Roman"/>
                <w:sz w:val="28"/>
                <w:szCs w:val="28"/>
              </w:rPr>
              <w:t xml:space="preserve">Перерыв </w:t>
            </w:r>
          </w:p>
        </w:tc>
      </w:tr>
      <w:tr w:rsidR="00C569A1" w:rsidRPr="00FD477D" w:rsidTr="00744208">
        <w:tc>
          <w:tcPr>
            <w:tcW w:w="2127" w:type="dxa"/>
          </w:tcPr>
          <w:p w:rsidR="00C569A1" w:rsidRPr="00FD477D" w:rsidRDefault="00C569A1" w:rsidP="005C0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11:50-13:15</w:t>
            </w:r>
          </w:p>
        </w:tc>
        <w:tc>
          <w:tcPr>
            <w:tcW w:w="7620" w:type="dxa"/>
          </w:tcPr>
          <w:p w:rsidR="00C569A1" w:rsidRPr="00FD477D" w:rsidRDefault="007F153F" w:rsidP="00C56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53F">
              <w:rPr>
                <w:rFonts w:ascii="Times New Roman" w:hAnsi="Times New Roman" w:cs="Times New Roman"/>
                <w:sz w:val="28"/>
                <w:szCs w:val="28"/>
              </w:rPr>
              <w:t>ХАСС</w:t>
            </w:r>
            <w:proofErr w:type="gramStart"/>
            <w:r w:rsidRPr="007F153F">
              <w:rPr>
                <w:rFonts w:ascii="Times New Roman" w:hAnsi="Times New Roman" w:cs="Times New Roman"/>
                <w:sz w:val="28"/>
                <w:szCs w:val="28"/>
              </w:rPr>
              <w:t>П-</w:t>
            </w:r>
            <w:proofErr w:type="gramEnd"/>
            <w:r w:rsidR="00D05C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153F">
              <w:rPr>
                <w:rFonts w:ascii="Times New Roman" w:hAnsi="Times New Roman" w:cs="Times New Roman"/>
                <w:sz w:val="28"/>
                <w:szCs w:val="28"/>
              </w:rPr>
              <w:t>формы: рабочие листы и журналы. Листы мониторинга.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Примеры заполнения.</w:t>
            </w:r>
            <w:r w:rsidRPr="007F153F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</w:t>
            </w:r>
            <w:r w:rsidR="0024527C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технологических </w:t>
            </w:r>
            <w:r w:rsidRPr="007F153F">
              <w:rPr>
                <w:rFonts w:ascii="Times New Roman" w:hAnsi="Times New Roman" w:cs="Times New Roman"/>
                <w:sz w:val="28"/>
                <w:szCs w:val="28"/>
              </w:rPr>
              <w:t>инструкций.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569A1" w:rsidRPr="00FD477D" w:rsidTr="00744208">
        <w:tc>
          <w:tcPr>
            <w:tcW w:w="2127" w:type="dxa"/>
          </w:tcPr>
          <w:p w:rsidR="00C569A1" w:rsidRPr="00FD477D" w:rsidRDefault="00C569A1" w:rsidP="005C0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13:15-14:00</w:t>
            </w:r>
          </w:p>
        </w:tc>
        <w:tc>
          <w:tcPr>
            <w:tcW w:w="7620" w:type="dxa"/>
          </w:tcPr>
          <w:p w:rsidR="00C569A1" w:rsidRPr="00FD477D" w:rsidRDefault="00B411B8" w:rsidP="00B41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1B8">
              <w:rPr>
                <w:rFonts w:ascii="Times New Roman" w:hAnsi="Times New Roman" w:cs="Times New Roman"/>
                <w:sz w:val="28"/>
                <w:szCs w:val="28"/>
              </w:rPr>
              <w:t>Перерыв на обед</w:t>
            </w:r>
          </w:p>
        </w:tc>
      </w:tr>
      <w:tr w:rsidR="00C569A1" w:rsidRPr="00FD477D" w:rsidTr="00744208">
        <w:tc>
          <w:tcPr>
            <w:tcW w:w="2127" w:type="dxa"/>
          </w:tcPr>
          <w:p w:rsidR="00C569A1" w:rsidRPr="00FD477D" w:rsidRDefault="00C569A1" w:rsidP="005C0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14:00-15:50</w:t>
            </w:r>
          </w:p>
        </w:tc>
        <w:tc>
          <w:tcPr>
            <w:tcW w:w="7620" w:type="dxa"/>
          </w:tcPr>
          <w:p w:rsidR="00C569A1" w:rsidRPr="00FD477D" w:rsidRDefault="007F153F" w:rsidP="00C56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53F">
              <w:rPr>
                <w:rFonts w:ascii="Times New Roman" w:hAnsi="Times New Roman" w:cs="Times New Roman"/>
                <w:sz w:val="28"/>
                <w:szCs w:val="28"/>
              </w:rPr>
              <w:t xml:space="preserve">Процедуры идентификации и отслеживания. </w:t>
            </w:r>
            <w:proofErr w:type="spellStart"/>
            <w:r w:rsidRPr="007F153F">
              <w:rPr>
                <w:rFonts w:ascii="Times New Roman" w:hAnsi="Times New Roman" w:cs="Times New Roman"/>
                <w:sz w:val="28"/>
                <w:szCs w:val="28"/>
              </w:rPr>
              <w:t>Валидация</w:t>
            </w:r>
            <w:proofErr w:type="spellEnd"/>
            <w:r w:rsidRPr="007F153F">
              <w:rPr>
                <w:rFonts w:ascii="Times New Roman" w:hAnsi="Times New Roman" w:cs="Times New Roman"/>
                <w:sz w:val="28"/>
                <w:szCs w:val="28"/>
              </w:rPr>
              <w:t>, верификация. Внутренний аудит: планирование, проведение, подготовка отчета. Разработка корректирующих и предупреждающих действий</w:t>
            </w:r>
            <w:r w:rsidR="0024527C">
              <w:rPr>
                <w:rFonts w:ascii="Times New Roman" w:hAnsi="Times New Roman" w:cs="Times New Roman"/>
                <w:sz w:val="28"/>
                <w:szCs w:val="28"/>
              </w:rPr>
              <w:t>. Анализ со стороны руководства.</w:t>
            </w:r>
          </w:p>
        </w:tc>
      </w:tr>
      <w:tr w:rsidR="00C569A1" w:rsidRPr="00FD477D" w:rsidTr="00744208">
        <w:tc>
          <w:tcPr>
            <w:tcW w:w="2127" w:type="dxa"/>
          </w:tcPr>
          <w:p w:rsidR="00C569A1" w:rsidRPr="00FD477D" w:rsidRDefault="00C569A1" w:rsidP="005C0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15:50-16:00</w:t>
            </w:r>
          </w:p>
        </w:tc>
        <w:tc>
          <w:tcPr>
            <w:tcW w:w="7620" w:type="dxa"/>
          </w:tcPr>
          <w:p w:rsidR="00C569A1" w:rsidRPr="00FD477D" w:rsidRDefault="00B411B8" w:rsidP="00B41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1B8">
              <w:rPr>
                <w:rFonts w:ascii="Times New Roman" w:hAnsi="Times New Roman" w:cs="Times New Roman"/>
                <w:sz w:val="28"/>
                <w:szCs w:val="28"/>
              </w:rPr>
              <w:t xml:space="preserve">Перерыв </w:t>
            </w:r>
          </w:p>
        </w:tc>
      </w:tr>
      <w:tr w:rsidR="00C569A1" w:rsidRPr="00FD477D" w:rsidTr="00744208">
        <w:tc>
          <w:tcPr>
            <w:tcW w:w="2127" w:type="dxa"/>
          </w:tcPr>
          <w:p w:rsidR="00C569A1" w:rsidRPr="00FD477D" w:rsidRDefault="00C569A1" w:rsidP="005C0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16:00-16:40</w:t>
            </w:r>
          </w:p>
        </w:tc>
        <w:tc>
          <w:tcPr>
            <w:tcW w:w="7620" w:type="dxa"/>
          </w:tcPr>
          <w:p w:rsidR="00C569A1" w:rsidRPr="00FD477D" w:rsidRDefault="00C569A1" w:rsidP="00C56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итогов. Ответы на вопросы.</w:t>
            </w:r>
          </w:p>
        </w:tc>
      </w:tr>
      <w:tr w:rsidR="00C569A1" w:rsidRPr="00FD477D" w:rsidTr="00744208">
        <w:tc>
          <w:tcPr>
            <w:tcW w:w="2127" w:type="dxa"/>
          </w:tcPr>
          <w:p w:rsidR="00C569A1" w:rsidRDefault="00C569A1" w:rsidP="005C0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16:40-17:00</w:t>
            </w:r>
          </w:p>
        </w:tc>
        <w:tc>
          <w:tcPr>
            <w:tcW w:w="7620" w:type="dxa"/>
          </w:tcPr>
          <w:p w:rsidR="00C569A1" w:rsidRDefault="00C569A1" w:rsidP="00D05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Вручение </w:t>
            </w:r>
            <w:r w:rsidR="00D05C77">
              <w:rPr>
                <w:rFonts w:ascii="Times New Roman" w:hAnsi="Times New Roman" w:cs="Times New Roman"/>
                <w:sz w:val="28"/>
                <w:szCs w:val="28"/>
              </w:rPr>
              <w:t>удостоверений</w:t>
            </w:r>
            <w:r w:rsidR="00AC4E23">
              <w:rPr>
                <w:rFonts w:ascii="Times New Roman" w:hAnsi="Times New Roman" w:cs="Times New Roman"/>
                <w:sz w:val="28"/>
                <w:szCs w:val="28"/>
              </w:rPr>
              <w:t xml:space="preserve"> о повышении квалификации.</w:t>
            </w:r>
          </w:p>
        </w:tc>
      </w:tr>
    </w:tbl>
    <w:p w:rsidR="00FD477D" w:rsidRPr="00FD477D" w:rsidRDefault="00FD477D" w:rsidP="00FD477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D477D" w:rsidRPr="00FD477D" w:rsidSect="00932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EBA"/>
    <w:rsid w:val="001875C3"/>
    <w:rsid w:val="002416AA"/>
    <w:rsid w:val="0024527C"/>
    <w:rsid w:val="00490171"/>
    <w:rsid w:val="00527284"/>
    <w:rsid w:val="005A7313"/>
    <w:rsid w:val="005B2DBB"/>
    <w:rsid w:val="00735B02"/>
    <w:rsid w:val="00744208"/>
    <w:rsid w:val="007B329A"/>
    <w:rsid w:val="007F153F"/>
    <w:rsid w:val="00932CDC"/>
    <w:rsid w:val="00AA73AC"/>
    <w:rsid w:val="00AC4E23"/>
    <w:rsid w:val="00B411B8"/>
    <w:rsid w:val="00C569A1"/>
    <w:rsid w:val="00CD4EBA"/>
    <w:rsid w:val="00D05C77"/>
    <w:rsid w:val="00ED50A1"/>
    <w:rsid w:val="00FD4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Кабанова Кристина Вячеславовна</cp:lastModifiedBy>
  <cp:revision>15</cp:revision>
  <dcterms:created xsi:type="dcterms:W3CDTF">2017-11-05T13:35:00Z</dcterms:created>
  <dcterms:modified xsi:type="dcterms:W3CDTF">2017-11-20T08:27:00Z</dcterms:modified>
</cp:coreProperties>
</file>